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21FBB" w14:textId="5A3CF28F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 w:rsidR="00CD7292">
        <w:rPr>
          <w:sz w:val="18"/>
          <w:szCs w:val="18"/>
        </w:rPr>
        <w:t>April 7, 2025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36C59276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A6525D">
        <w:rPr>
          <w:sz w:val="18"/>
          <w:szCs w:val="18"/>
        </w:rPr>
        <w:t>April 3, 2025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07CF3A60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4928DF6C" w14:textId="4197A0CF" w:rsidR="00C26982" w:rsidRPr="00C26982" w:rsidRDefault="00FC3409" w:rsidP="001031B2">
      <w:pPr>
        <w:spacing w:after="0"/>
        <w:ind w:left="350"/>
        <w:rPr>
          <w:rFonts w:ascii="Calibri" w:hAnsi="Calibri" w:cs="Calibri"/>
        </w:rPr>
      </w:pPr>
      <w:r w:rsidRPr="00C26982">
        <w:rPr>
          <w:rFonts w:ascii="Calibri" w:hAnsi="Calibri" w:cs="Calibri"/>
        </w:rPr>
        <w:t xml:space="preserve">4.1 </w:t>
      </w:r>
      <w:r w:rsidR="00C26982">
        <w:rPr>
          <w:rFonts w:ascii="Calibri" w:hAnsi="Calibri" w:cs="Calibri"/>
        </w:rPr>
        <w:t xml:space="preserve">Approve Minutes </w:t>
      </w:r>
      <w:r w:rsidR="00C26982" w:rsidRPr="00C26982">
        <w:rPr>
          <w:rFonts w:ascii="Calibri" w:hAnsi="Calibri" w:cs="Calibri"/>
        </w:rPr>
        <w:t xml:space="preserve">of the Regular Board Meeting </w:t>
      </w:r>
      <w:r w:rsidR="001031B2">
        <w:rPr>
          <w:rFonts w:ascii="Calibri" w:hAnsi="Calibri" w:cs="Calibri"/>
        </w:rPr>
        <w:t xml:space="preserve">March 17, </w:t>
      </w:r>
      <w:r w:rsidR="00654E58">
        <w:rPr>
          <w:rFonts w:ascii="Calibri" w:hAnsi="Calibri" w:cs="Calibri"/>
        </w:rPr>
        <w:t>2025,</w:t>
      </w:r>
      <w:r w:rsidR="00C26982" w:rsidRPr="00C26982">
        <w:rPr>
          <w:rFonts w:ascii="Calibri" w:hAnsi="Calibri" w:cs="Calibri"/>
        </w:rPr>
        <w:t xml:space="preserve"> and dispense with oral reading thereof.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D46B44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28FDD50B" w14:textId="22DF90E7" w:rsidR="001174DB" w:rsidRDefault="001174DB" w:rsidP="001174DB">
      <w:pPr>
        <w:pStyle w:val="ListParagraph"/>
        <w:spacing w:after="0"/>
        <w:ind w:left="360" w:firstLine="360"/>
        <w:rPr>
          <w:rFonts w:ascii="Calibri" w:hAnsi="Calibri" w:cs="Calibri"/>
        </w:rPr>
      </w:pPr>
      <w:r w:rsidRPr="001174DB">
        <w:rPr>
          <w:rFonts w:ascii="Calibri" w:hAnsi="Calibri" w:cs="Calibri"/>
        </w:rPr>
        <w:t>5.1.</w:t>
      </w:r>
      <w:r>
        <w:rPr>
          <w:rFonts w:ascii="Calibri" w:hAnsi="Calibri" w:cs="Calibri"/>
        </w:rPr>
        <w:t>1</w:t>
      </w:r>
      <w:r w:rsidRPr="001174DB">
        <w:rPr>
          <w:rFonts w:ascii="Calibri" w:hAnsi="Calibri" w:cs="Calibri"/>
        </w:rPr>
        <w:t xml:space="preserve"> Jay Patel plans Liquor License and Video Gaming </w:t>
      </w:r>
      <w:r>
        <w:rPr>
          <w:rFonts w:ascii="Calibri" w:hAnsi="Calibri" w:cs="Calibri"/>
        </w:rPr>
        <w:t>(attachment)</w:t>
      </w:r>
    </w:p>
    <w:p w14:paraId="2E4AD395" w14:textId="51776241" w:rsidR="00D46B44" w:rsidRDefault="001031B2" w:rsidP="00D46B44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5.1.</w:t>
      </w:r>
      <w:r w:rsidR="001174DB">
        <w:rPr>
          <w:rFonts w:ascii="Calibri" w:hAnsi="Calibri" w:cs="Calibri"/>
        </w:rPr>
        <w:t xml:space="preserve">2 </w:t>
      </w:r>
      <w:r w:rsidR="00D46B44" w:rsidRPr="00D46B44">
        <w:rPr>
          <w:rFonts w:ascii="Calibri" w:hAnsi="Calibri" w:cs="Calibri"/>
        </w:rPr>
        <w:t xml:space="preserve">Discussion and possible vote to purchase building south of and next to 112 </w:t>
      </w:r>
      <w:r w:rsidR="00D46B44">
        <w:rPr>
          <w:rFonts w:ascii="Calibri" w:hAnsi="Calibri" w:cs="Calibri"/>
        </w:rPr>
        <w:t>N</w:t>
      </w:r>
      <w:r w:rsidR="00D46B44" w:rsidRPr="00D46B44">
        <w:rPr>
          <w:rFonts w:ascii="Calibri" w:hAnsi="Calibri" w:cs="Calibri"/>
        </w:rPr>
        <w:t>. Van Buren Street for $768 from St. Clair Count</w:t>
      </w:r>
      <w:r w:rsidR="00D46B44">
        <w:rPr>
          <w:rFonts w:ascii="Calibri" w:hAnsi="Calibri" w:cs="Calibri"/>
        </w:rPr>
        <w:t>y</w:t>
      </w:r>
      <w:r w:rsidR="00654E58">
        <w:rPr>
          <w:rFonts w:ascii="Calibri" w:hAnsi="Calibri" w:cs="Calibri"/>
        </w:rPr>
        <w:t xml:space="preserve"> (attachment)</w:t>
      </w:r>
    </w:p>
    <w:p w14:paraId="4B2A70BA" w14:textId="041FB2FB" w:rsidR="007941BC" w:rsidRDefault="007941BC" w:rsidP="00D46B44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5.1.3 Vote to join collation to change Municipal Utility Tax calculations from net supplied to gross used.  </w:t>
      </w:r>
      <w:r w:rsidR="00654E58">
        <w:rPr>
          <w:rFonts w:ascii="Calibri" w:hAnsi="Calibri" w:cs="Calibri"/>
        </w:rPr>
        <w:t>The initial</w:t>
      </w:r>
      <w:r>
        <w:rPr>
          <w:rFonts w:ascii="Calibri" w:hAnsi="Calibri" w:cs="Calibri"/>
        </w:rPr>
        <w:t xml:space="preserve"> cost </w:t>
      </w:r>
      <w:proofErr w:type="gramStart"/>
      <w:r>
        <w:rPr>
          <w:rFonts w:ascii="Calibri" w:hAnsi="Calibri" w:cs="Calibri"/>
        </w:rPr>
        <w:t>$250</w:t>
      </w:r>
      <w:proofErr w:type="gramEnd"/>
      <w:r>
        <w:rPr>
          <w:rFonts w:ascii="Calibri" w:hAnsi="Calibri" w:cs="Calibri"/>
        </w:rPr>
        <w:t>.</w:t>
      </w:r>
      <w:r w:rsidR="00654E58">
        <w:rPr>
          <w:rFonts w:ascii="Calibri" w:hAnsi="Calibri" w:cs="Calibri"/>
        </w:rPr>
        <w:t xml:space="preserve"> (attachment)</w:t>
      </w:r>
    </w:p>
    <w:p w14:paraId="4158BC75" w14:textId="27B7AD97" w:rsidR="00A545F7" w:rsidRDefault="00A545F7" w:rsidP="00D46B44">
      <w:pPr>
        <w:pStyle w:val="ListParagraph"/>
        <w:spacing w:after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5.1.4  601</w:t>
      </w:r>
      <w:proofErr w:type="gramEnd"/>
      <w:r>
        <w:rPr>
          <w:rFonts w:ascii="Calibri" w:hAnsi="Calibri" w:cs="Calibri"/>
        </w:rPr>
        <w:t xml:space="preserve"> South Elizabeth mobile home location inquiry</w:t>
      </w:r>
      <w:r w:rsidR="00654E58">
        <w:rPr>
          <w:rFonts w:ascii="Calibri" w:hAnsi="Calibri" w:cs="Calibri"/>
        </w:rPr>
        <w:t xml:space="preserve"> (attachment)</w:t>
      </w:r>
    </w:p>
    <w:p w14:paraId="18E08BA8" w14:textId="7E9B255F" w:rsidR="00D91707" w:rsidRDefault="00D91707" w:rsidP="00D46B44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5.1.5  Water Meter Issue Update</w:t>
      </w:r>
      <w:r w:rsidR="00497131">
        <w:rPr>
          <w:rFonts w:ascii="Calibri" w:hAnsi="Calibri" w:cs="Calibri"/>
        </w:rPr>
        <w:t xml:space="preserve"> (attachment)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4965F95" w14:textId="7AD15C2C" w:rsidR="00FC3409" w:rsidRPr="00C9549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5E701C31" w14:textId="4CC9FFC4" w:rsidR="00FC3409" w:rsidRPr="00651448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59906505" w14:textId="3AD709A4" w:rsidR="00562D36" w:rsidRPr="00562D36" w:rsidRDefault="00562D36" w:rsidP="00562D36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6.2.1 Approve Bills</w:t>
      </w:r>
    </w:p>
    <w:p w14:paraId="458A1805" w14:textId="678A41DD" w:rsidR="00FC3409" w:rsidRPr="00E32867" w:rsidRDefault="00FC3409" w:rsidP="00FC3409">
      <w:pPr>
        <w:pStyle w:val="ListParagraph"/>
        <w:spacing w:after="0"/>
      </w:pPr>
      <w:r w:rsidRPr="00E32867">
        <w:t>6.2.</w:t>
      </w:r>
      <w:r w:rsidR="00562D36">
        <w:t>2</w:t>
      </w:r>
      <w:r w:rsidRPr="00E32867">
        <w:t xml:space="preserve"> Vote to approve transfer request</w:t>
      </w:r>
      <w:r w:rsidR="00FB2921" w:rsidRPr="00E32867">
        <w:t xml:space="preserve"> </w:t>
      </w:r>
      <w:r w:rsidR="001031B2">
        <w:t>-None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43EA680F" w14:textId="0B07D4F9" w:rsidR="00871487" w:rsidRPr="001003CD" w:rsidRDefault="001003CD" w:rsidP="001003CD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6.3.1</w:t>
      </w:r>
      <w:r w:rsidR="000D05D4">
        <w:rPr>
          <w:rFonts w:ascii="Calibri" w:hAnsi="Calibri" w:cs="Calibri"/>
        </w:rPr>
        <w:t xml:space="preserve"> Emergency sewer line break</w:t>
      </w:r>
      <w:r w:rsidR="00871487" w:rsidRPr="001003CD">
        <w:rPr>
          <w:rFonts w:ascii="Calibri" w:hAnsi="Calibri" w:cs="Calibri"/>
        </w:rPr>
        <w:t xml:space="preserve"> issue (8’ underground) on Chester Street between North Clinton and North</w:t>
      </w:r>
      <w:r w:rsidRPr="001003CD">
        <w:rPr>
          <w:rFonts w:ascii="Calibri" w:hAnsi="Calibri" w:cs="Calibri"/>
        </w:rPr>
        <w:t xml:space="preserve"> </w:t>
      </w:r>
      <w:r w:rsidR="00871487" w:rsidRPr="001003CD">
        <w:rPr>
          <w:rFonts w:ascii="Calibri" w:hAnsi="Calibri" w:cs="Calibri"/>
        </w:rPr>
        <w:t>Jackson</w:t>
      </w:r>
      <w:r w:rsidR="000D05D4">
        <w:rPr>
          <w:rFonts w:ascii="Calibri" w:hAnsi="Calibri" w:cs="Calibri"/>
        </w:rPr>
        <w:t>.  Midwest Excavating $4,000 repair.</w:t>
      </w:r>
    </w:p>
    <w:p w14:paraId="3A7BD474" w14:textId="1AE5A5DB" w:rsidR="001003CD" w:rsidRPr="001003CD" w:rsidRDefault="001003CD" w:rsidP="00D06706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6.3.2 </w:t>
      </w:r>
      <w:r w:rsidR="00D06706">
        <w:rPr>
          <w:rFonts w:ascii="Calibri" w:hAnsi="Calibri" w:cs="Calibri"/>
        </w:rPr>
        <w:t xml:space="preserve">Vote to purchase </w:t>
      </w:r>
      <w:proofErr w:type="gramStart"/>
      <w:r w:rsidR="00D06706">
        <w:rPr>
          <w:rFonts w:ascii="Calibri" w:hAnsi="Calibri" w:cs="Calibri"/>
        </w:rPr>
        <w:t>new</w:t>
      </w:r>
      <w:proofErr w:type="gramEnd"/>
      <w:r w:rsidR="00D06706">
        <w:rPr>
          <w:rFonts w:ascii="Calibri" w:hAnsi="Calibri" w:cs="Calibri"/>
        </w:rPr>
        <w:t xml:space="preserve"> </w:t>
      </w:r>
      <w:proofErr w:type="spellStart"/>
      <w:r w:rsidR="00D06706">
        <w:rPr>
          <w:rFonts w:ascii="Calibri" w:hAnsi="Calibri" w:cs="Calibri"/>
        </w:rPr>
        <w:t>Autogun</w:t>
      </w:r>
      <w:proofErr w:type="spellEnd"/>
      <w:r w:rsidR="00D06706">
        <w:rPr>
          <w:rFonts w:ascii="Calibri" w:hAnsi="Calibri" w:cs="Calibri"/>
        </w:rPr>
        <w:t>, meter reading transfer device, from Core and Main for $2,365.</w:t>
      </w:r>
      <w:r w:rsidR="00654E58">
        <w:rPr>
          <w:rFonts w:ascii="Calibri" w:hAnsi="Calibri" w:cs="Calibri"/>
        </w:rPr>
        <w:t xml:space="preserve"> (attachments (2))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1F033FF6" w14:textId="1ABB32BC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6.6 Cemetery </w:t>
      </w:r>
    </w:p>
    <w:p w14:paraId="0C2E17E1" w14:textId="4B6014D4" w:rsidR="00881E34" w:rsidRDefault="00881E34" w:rsidP="00881E34">
      <w:pPr>
        <w:spacing w:after="0"/>
        <w:ind w:left="72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6.</w:t>
      </w:r>
      <w:r w:rsidR="001003CD">
        <w:rPr>
          <w:rFonts w:ascii="Calibri" w:hAnsi="Calibri" w:cs="Calibri"/>
        </w:rPr>
        <w:t>6.1</w:t>
      </w:r>
      <w:r>
        <w:rPr>
          <w:rFonts w:ascii="Calibri" w:hAnsi="Calibri" w:cs="Calibri"/>
        </w:rPr>
        <w:t xml:space="preserve">  Vote</w:t>
      </w:r>
      <w:proofErr w:type="gramEnd"/>
      <w:r>
        <w:rPr>
          <w:rFonts w:ascii="Calibri" w:hAnsi="Calibri" w:cs="Calibri"/>
        </w:rPr>
        <w:t xml:space="preserve"> to accept Countryside Lawn </w:t>
      </w:r>
      <w:r w:rsidR="001003CD">
        <w:rPr>
          <w:rFonts w:ascii="Calibri" w:hAnsi="Calibri" w:cs="Calibri"/>
        </w:rPr>
        <w:t>Services’</w:t>
      </w:r>
      <w:r>
        <w:rPr>
          <w:rFonts w:ascii="Calibri" w:hAnsi="Calibri" w:cs="Calibri"/>
        </w:rPr>
        <w:t xml:space="preserve"> bid to provide grass mowing and associated services at the two village cemeteries as detailed in their bid dated March 24</w:t>
      </w:r>
      <w:r w:rsidRPr="00881E34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for the charge of $715.66 per mowing. </w:t>
      </w:r>
      <w:r w:rsidR="001031B2">
        <w:rPr>
          <w:rFonts w:ascii="Calibri" w:hAnsi="Calibri" w:cs="Calibri"/>
        </w:rPr>
        <w:t xml:space="preserve">  Bid </w:t>
      </w:r>
      <w:r w:rsidR="001003CD">
        <w:rPr>
          <w:rFonts w:ascii="Calibri" w:hAnsi="Calibri" w:cs="Calibri"/>
        </w:rPr>
        <w:t>prices are</w:t>
      </w:r>
      <w:r w:rsidR="001031B2">
        <w:rPr>
          <w:rFonts w:ascii="Calibri" w:hAnsi="Calibri" w:cs="Calibri"/>
        </w:rPr>
        <w:t xml:space="preserve"> effective on and after March 24, 2025. (</w:t>
      </w:r>
      <w:r>
        <w:rPr>
          <w:rFonts w:ascii="Calibri" w:hAnsi="Calibri" w:cs="Calibri"/>
        </w:rPr>
        <w:t>attachment)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04A513CC" w14:textId="77777777" w:rsidR="00A410F3" w:rsidRDefault="00FC3409" w:rsidP="00FC3409">
      <w:pPr>
        <w:spacing w:after="0"/>
        <w:rPr>
          <w:rFonts w:ascii="Calibri" w:hAnsi="Calibri" w:cs="Calibri"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</w:t>
      </w:r>
    </w:p>
    <w:p w14:paraId="7294D7F6" w14:textId="77777777" w:rsidR="00A410F3" w:rsidRDefault="00A410F3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  <w:t>6.8.1 Tree City USA</w:t>
      </w:r>
    </w:p>
    <w:p w14:paraId="1E843DAC" w14:textId="7654D41E" w:rsidR="00A410F3" w:rsidRPr="00A410F3" w:rsidRDefault="00A410F3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  <w:t>6.8.2 T-Mobile Grant US</w:t>
      </w:r>
      <w:r w:rsidR="00A567F5">
        <w:rPr>
          <w:rFonts w:ascii="Calibri" w:hAnsi="Calibri" w:cs="Calibri"/>
        </w:rPr>
        <w:t xml:space="preserve">    </w:t>
      </w:r>
    </w:p>
    <w:p w14:paraId="288B66AB" w14:textId="2CA35332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lastRenderedPageBreak/>
        <w:t xml:space="preserve">       </w:t>
      </w:r>
      <w:r w:rsidR="00A410F3">
        <w:rPr>
          <w:rFonts w:ascii="Calibri" w:hAnsi="Calibri" w:cs="Calibri"/>
        </w:rPr>
        <w:t>6.9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 </w:t>
      </w:r>
    </w:p>
    <w:p w14:paraId="7ADF4EDD" w14:textId="18AC642A" w:rsidR="00FC3409" w:rsidRPr="004D44A4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0D825F37" w14:textId="77188CE2" w:rsidR="007941BC" w:rsidRDefault="001174DB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8.1 Wage Resolution 2025-26 Fiscal Year (attachments (2))</w:t>
      </w:r>
    </w:p>
    <w:p w14:paraId="6585F5B9" w14:textId="6CCDE965" w:rsidR="001174DB" w:rsidRDefault="001174DB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proofErr w:type="gramStart"/>
      <w:r>
        <w:rPr>
          <w:rFonts w:ascii="Calibri" w:hAnsi="Calibri" w:cs="Calibri"/>
        </w:rPr>
        <w:t>8.2  IDOT</w:t>
      </w:r>
      <w:proofErr w:type="gramEnd"/>
      <w:r>
        <w:rPr>
          <w:rFonts w:ascii="Calibri" w:hAnsi="Calibri" w:cs="Calibri"/>
        </w:rPr>
        <w:t xml:space="preserve"> (MFT) Budget Resolution </w:t>
      </w:r>
      <w:r w:rsidR="001003CD">
        <w:rPr>
          <w:rFonts w:ascii="Calibri" w:hAnsi="Calibri" w:cs="Calibri"/>
        </w:rPr>
        <w:t>(attachments (2))</w:t>
      </w:r>
    </w:p>
    <w:p w14:paraId="1C452EDC" w14:textId="1EB2AF1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9E1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FF991" w14:textId="77777777" w:rsidR="00FC16F6" w:rsidRDefault="00FC16F6">
      <w:pPr>
        <w:spacing w:after="0" w:line="240" w:lineRule="auto"/>
      </w:pPr>
      <w:r>
        <w:separator/>
      </w:r>
    </w:p>
  </w:endnote>
  <w:endnote w:type="continuationSeparator" w:id="0">
    <w:p w14:paraId="23C75C3F" w14:textId="77777777" w:rsidR="00FC16F6" w:rsidRDefault="00FC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49389" w14:textId="77777777" w:rsidR="003942E6" w:rsidRDefault="003942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F044A5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F044A5" w:rsidRDefault="00F044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3DB87" w14:textId="77777777" w:rsidR="003942E6" w:rsidRDefault="00394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AE02C" w14:textId="77777777" w:rsidR="00FC16F6" w:rsidRDefault="00FC16F6">
      <w:pPr>
        <w:spacing w:after="0" w:line="240" w:lineRule="auto"/>
      </w:pPr>
      <w:r>
        <w:separator/>
      </w:r>
    </w:p>
  </w:footnote>
  <w:footnote w:type="continuationSeparator" w:id="0">
    <w:p w14:paraId="111EBC91" w14:textId="77777777" w:rsidR="00FC16F6" w:rsidRDefault="00FC1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8BE61" w14:textId="77777777" w:rsidR="003942E6" w:rsidRDefault="00394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6EE13" w14:textId="77777777" w:rsidR="00F044A5" w:rsidRDefault="00000000" w:rsidP="00736AB9">
    <w:pPr>
      <w:pStyle w:val="Header"/>
      <w:jc w:val="center"/>
    </w:pPr>
    <w:r>
      <w:t>Village of New Athens</w:t>
    </w:r>
  </w:p>
  <w:p w14:paraId="12A81ACF" w14:textId="77777777" w:rsidR="00F044A5" w:rsidRDefault="00000000" w:rsidP="00736AB9">
    <w:pPr>
      <w:pStyle w:val="Header"/>
      <w:jc w:val="center"/>
    </w:pPr>
    <w:r>
      <w:t>905 Spotsylvania Street</w:t>
    </w:r>
  </w:p>
  <w:p w14:paraId="2A723199" w14:textId="03DFF56B" w:rsidR="00F044A5" w:rsidRDefault="00000000" w:rsidP="003942E6">
    <w:pPr>
      <w:pStyle w:val="Header"/>
      <w:jc w:val="center"/>
    </w:pPr>
    <w:r>
      <w:t>Board Meeting of the Board of Trustees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A3F01" w14:textId="77777777" w:rsidR="003942E6" w:rsidRDefault="00394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B240A"/>
    <w:rsid w:val="000D05D4"/>
    <w:rsid w:val="000E5262"/>
    <w:rsid w:val="000E642A"/>
    <w:rsid w:val="001003CD"/>
    <w:rsid w:val="00101602"/>
    <w:rsid w:val="001031B2"/>
    <w:rsid w:val="001174DB"/>
    <w:rsid w:val="00171A80"/>
    <w:rsid w:val="00174CC6"/>
    <w:rsid w:val="001E4110"/>
    <w:rsid w:val="00231EAA"/>
    <w:rsid w:val="002414E0"/>
    <w:rsid w:val="00275E31"/>
    <w:rsid w:val="002D12F9"/>
    <w:rsid w:val="002E5D68"/>
    <w:rsid w:val="00392851"/>
    <w:rsid w:val="003942E6"/>
    <w:rsid w:val="003A31CF"/>
    <w:rsid w:val="003D0F92"/>
    <w:rsid w:val="003F219B"/>
    <w:rsid w:val="003F5656"/>
    <w:rsid w:val="004069DF"/>
    <w:rsid w:val="00473932"/>
    <w:rsid w:val="00497131"/>
    <w:rsid w:val="004D44A4"/>
    <w:rsid w:val="00512A2F"/>
    <w:rsid w:val="00562D36"/>
    <w:rsid w:val="005B05E0"/>
    <w:rsid w:val="005E2D8B"/>
    <w:rsid w:val="005E320B"/>
    <w:rsid w:val="005F75A1"/>
    <w:rsid w:val="00654E58"/>
    <w:rsid w:val="0074303B"/>
    <w:rsid w:val="00793127"/>
    <w:rsid w:val="007941BC"/>
    <w:rsid w:val="00797DE6"/>
    <w:rsid w:val="007E7DFB"/>
    <w:rsid w:val="00802814"/>
    <w:rsid w:val="00871487"/>
    <w:rsid w:val="008718BA"/>
    <w:rsid w:val="00881E34"/>
    <w:rsid w:val="008E31F5"/>
    <w:rsid w:val="00904F27"/>
    <w:rsid w:val="009659E0"/>
    <w:rsid w:val="00973584"/>
    <w:rsid w:val="00995F98"/>
    <w:rsid w:val="009B6AE8"/>
    <w:rsid w:val="009C0FA5"/>
    <w:rsid w:val="009E137D"/>
    <w:rsid w:val="00A0354B"/>
    <w:rsid w:val="00A24D64"/>
    <w:rsid w:val="00A410F3"/>
    <w:rsid w:val="00A545F7"/>
    <w:rsid w:val="00A567F5"/>
    <w:rsid w:val="00A6525D"/>
    <w:rsid w:val="00A74CBF"/>
    <w:rsid w:val="00A82324"/>
    <w:rsid w:val="00B025DB"/>
    <w:rsid w:val="00B11E9A"/>
    <w:rsid w:val="00B11E9F"/>
    <w:rsid w:val="00C26982"/>
    <w:rsid w:val="00C459D0"/>
    <w:rsid w:val="00C55918"/>
    <w:rsid w:val="00C84E83"/>
    <w:rsid w:val="00C95491"/>
    <w:rsid w:val="00CD7292"/>
    <w:rsid w:val="00CF5E7C"/>
    <w:rsid w:val="00D06706"/>
    <w:rsid w:val="00D46B44"/>
    <w:rsid w:val="00D710AB"/>
    <w:rsid w:val="00D91707"/>
    <w:rsid w:val="00E120E2"/>
    <w:rsid w:val="00E32867"/>
    <w:rsid w:val="00ED74C2"/>
    <w:rsid w:val="00F044A5"/>
    <w:rsid w:val="00F75CCC"/>
    <w:rsid w:val="00FA74C8"/>
    <w:rsid w:val="00FB2921"/>
    <w:rsid w:val="00FC16F6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Joe Behnken</cp:lastModifiedBy>
  <cp:revision>16</cp:revision>
  <cp:lastPrinted>2022-12-12T14:42:00Z</cp:lastPrinted>
  <dcterms:created xsi:type="dcterms:W3CDTF">2024-10-14T21:08:00Z</dcterms:created>
  <dcterms:modified xsi:type="dcterms:W3CDTF">2025-04-03T14:22:00Z</dcterms:modified>
</cp:coreProperties>
</file>